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A6" w:rsidRPr="00433BD5" w:rsidRDefault="00777760" w:rsidP="00433BD5">
      <w:pPr>
        <w:pStyle w:val="SEMSimpleTitle"/>
        <w:jc w:val="center"/>
        <w:rPr>
          <w:rFonts w:ascii="Times New Roman" w:hAnsi="Times New Roman" w:cs="Times New Roman"/>
          <w:color w:val="1F4E79" w:themeColor="accent1" w:themeShade="80"/>
          <w:sz w:val="40"/>
          <w:szCs w:val="16"/>
          <w:u w:val="single"/>
          <w:lang w:val="sk-SK"/>
        </w:rPr>
      </w:pPr>
      <w:r w:rsidRPr="00433BD5">
        <w:rPr>
          <w:rFonts w:ascii="Times New Roman" w:hAnsi="Times New Roman" w:cs="Times New Roman"/>
          <w:color w:val="1F4E79" w:themeColor="accent1" w:themeShade="80"/>
          <w:sz w:val="40"/>
          <w:szCs w:val="16"/>
          <w:u w:val="single"/>
        </w:rPr>
        <w:t>Súhlas so spracúvaním osobných údajov</w:t>
      </w:r>
    </w:p>
    <w:p w:rsidR="00F576D8" w:rsidRPr="0049166F" w:rsidRDefault="004A318D" w:rsidP="00174785">
      <w:pPr>
        <w:pStyle w:val="SEMSimpleSubtitle"/>
        <w:jc w:val="center"/>
        <w:rPr>
          <w:rFonts w:ascii="Times New Roman" w:hAnsi="Times New Roman" w:cs="Times New Roman"/>
          <w:color w:val="1F4E79" w:themeColor="accent1" w:themeShade="80"/>
          <w:sz w:val="24"/>
          <w:szCs w:val="16"/>
        </w:rPr>
      </w:pPr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P</w:t>
      </w:r>
      <w:r w:rsidR="000F24B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odľa</w:t>
      </w:r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článku 28 ods. 3 a nasl.</w:t>
      </w:r>
      <w:r w:rsidR="000F24B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nariadenia Európskeho Parlamentu a Rady 2016/679 o ochrane fyzických osôb pri spracúvaní osobných údajov a o voľnom pohybe takýchto údajov.</w:t>
      </w:r>
      <w:r w:rsidR="00F576D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(ďalej len „Súhlas“)</w:t>
      </w:r>
    </w:p>
    <w:p w:rsidR="00DE288F" w:rsidRPr="00D946D3" w:rsidRDefault="00DE288F" w:rsidP="000F24B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4C161E">
        <w:rPr>
          <w:rFonts w:ascii="Times New Roman" w:hAnsi="Times New Roman" w:cs="Times New Roman"/>
          <w:sz w:val="24"/>
          <w:szCs w:val="16"/>
        </w:rPr>
        <w:t>Súhlasím so spracúvaním mojich osobných ú</w:t>
      </w:r>
      <w:r w:rsidRPr="00D946D3">
        <w:rPr>
          <w:rFonts w:ascii="Times New Roman" w:hAnsi="Times New Roman" w:cs="Times New Roman"/>
          <w:sz w:val="24"/>
          <w:szCs w:val="16"/>
        </w:rPr>
        <w:t xml:space="preserve">dajov </w:t>
      </w:r>
      <w:r w:rsidR="00B0106B" w:rsidRPr="00D946D3">
        <w:rPr>
          <w:rFonts w:ascii="Times New Roman" w:hAnsi="Times New Roman" w:cs="Times New Roman"/>
          <w:sz w:val="24"/>
          <w:szCs w:val="16"/>
        </w:rPr>
        <w:t>spoločnosťou</w:t>
      </w:r>
      <w:r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B643A4">
        <w:rPr>
          <w:rFonts w:ascii="Times New Roman" w:hAnsi="Times New Roman" w:cs="Times New Roman"/>
          <w:sz w:val="24"/>
          <w:szCs w:val="16"/>
        </w:rPr>
        <w:t xml:space="preserve">Domov dôchodcov a domov sociálnych služieb, Škultétyho 329, 990 01 Veľký Krtíš </w:t>
      </w:r>
      <w:r w:rsidR="00830CD7"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B0106B" w:rsidRPr="00D946D3">
        <w:rPr>
          <w:rFonts w:ascii="Times New Roman" w:hAnsi="Times New Roman" w:cs="Times New Roman"/>
          <w:sz w:val="24"/>
          <w:szCs w:val="16"/>
        </w:rPr>
        <w:t xml:space="preserve">(ďalej len „Prevádzkovateľ“) </w:t>
      </w:r>
      <w:r w:rsidRPr="00D946D3">
        <w:rPr>
          <w:rFonts w:ascii="Times New Roman" w:hAnsi="Times New Roman" w:cs="Times New Roman"/>
          <w:sz w:val="24"/>
          <w:szCs w:val="16"/>
        </w:rPr>
        <w:t>a</w:t>
      </w:r>
      <w:r w:rsidR="00F576D8" w:rsidRPr="00D946D3">
        <w:rPr>
          <w:rFonts w:ascii="Times New Roman" w:hAnsi="Times New Roman" w:cs="Times New Roman"/>
          <w:sz w:val="24"/>
          <w:szCs w:val="16"/>
        </w:rPr>
        <w:t> </w:t>
      </w:r>
      <w:r w:rsidRPr="00D946D3">
        <w:rPr>
          <w:rFonts w:ascii="Times New Roman" w:hAnsi="Times New Roman" w:cs="Times New Roman"/>
          <w:sz w:val="24"/>
          <w:szCs w:val="16"/>
        </w:rPr>
        <w:t>to</w:t>
      </w:r>
      <w:r w:rsidR="00F576D8" w:rsidRPr="00D946D3">
        <w:rPr>
          <w:rFonts w:ascii="Times New Roman" w:hAnsi="Times New Roman" w:cs="Times New Roman"/>
          <w:sz w:val="24"/>
          <w:szCs w:val="16"/>
        </w:rPr>
        <w:t>:</w:t>
      </w:r>
    </w:p>
    <w:p w:rsidR="00DE288F" w:rsidRPr="00D946D3" w:rsidRDefault="00DE288F" w:rsidP="000F24B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D946D3">
        <w:rPr>
          <w:rFonts w:ascii="Times New Roman" w:hAnsi="Times New Roman" w:cs="Times New Roman"/>
          <w:sz w:val="24"/>
          <w:szCs w:val="16"/>
        </w:rPr>
        <w:t>v rozsahu:</w:t>
      </w:r>
      <w:r w:rsidR="0088353B"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88353B" w:rsidRPr="00D946D3">
        <w:rPr>
          <w:rFonts w:ascii="Times New Roman" w:hAnsi="Times New Roman" w:cs="Times New Roman"/>
          <w:sz w:val="24"/>
          <w:szCs w:val="16"/>
        </w:rPr>
        <w:tab/>
        <w:t>[•]</w:t>
      </w:r>
      <w:r w:rsidR="00B643A4">
        <w:rPr>
          <w:rFonts w:ascii="Times New Roman" w:hAnsi="Times New Roman" w:cs="Times New Roman"/>
          <w:sz w:val="24"/>
          <w:szCs w:val="16"/>
        </w:rPr>
        <w:t xml:space="preserve">     fotografia, videozáznam</w:t>
      </w:r>
    </w:p>
    <w:p w:rsidR="00DE288F" w:rsidRPr="00D946D3" w:rsidRDefault="0088353B" w:rsidP="000F24B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D946D3">
        <w:rPr>
          <w:rFonts w:ascii="Times New Roman" w:hAnsi="Times New Roman" w:cs="Times New Roman"/>
          <w:sz w:val="24"/>
          <w:szCs w:val="16"/>
        </w:rPr>
        <w:t>pre účel</w:t>
      </w:r>
      <w:r w:rsidR="00DE288F" w:rsidRPr="00D946D3">
        <w:rPr>
          <w:rFonts w:ascii="Times New Roman" w:hAnsi="Times New Roman" w:cs="Times New Roman"/>
          <w:sz w:val="24"/>
          <w:szCs w:val="16"/>
        </w:rPr>
        <w:t>:</w:t>
      </w:r>
      <w:r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Pr="00D946D3">
        <w:rPr>
          <w:rFonts w:ascii="Times New Roman" w:hAnsi="Times New Roman" w:cs="Times New Roman"/>
          <w:sz w:val="24"/>
          <w:szCs w:val="16"/>
        </w:rPr>
        <w:tab/>
        <w:t>[•]</w:t>
      </w:r>
      <w:r w:rsidR="00B643A4">
        <w:rPr>
          <w:rFonts w:ascii="Times New Roman" w:hAnsi="Times New Roman" w:cs="Times New Roman"/>
          <w:sz w:val="24"/>
          <w:szCs w:val="16"/>
        </w:rPr>
        <w:t xml:space="preserve">     zverejnenie na web stránke  </w:t>
      </w:r>
    </w:p>
    <w:p w:rsidR="00F576D8" w:rsidRPr="004C161E" w:rsidRDefault="00DE288F" w:rsidP="009C59A6">
      <w:pPr>
        <w:pStyle w:val="SEMSimpleText"/>
        <w:rPr>
          <w:rFonts w:ascii="Times New Roman" w:hAnsi="Times New Roman" w:cs="Times New Roman"/>
          <w:sz w:val="24"/>
          <w:szCs w:val="16"/>
          <w:lang w:val="en-US"/>
        </w:rPr>
      </w:pPr>
      <w:r w:rsidRPr="00D946D3">
        <w:rPr>
          <w:rFonts w:ascii="Times New Roman" w:hAnsi="Times New Roman" w:cs="Times New Roman"/>
          <w:sz w:val="24"/>
          <w:szCs w:val="16"/>
        </w:rPr>
        <w:t>po dobu:</w:t>
      </w:r>
      <w:r w:rsidR="0088353B"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88353B" w:rsidRPr="00D946D3">
        <w:rPr>
          <w:rFonts w:ascii="Times New Roman" w:hAnsi="Times New Roman" w:cs="Times New Roman"/>
          <w:sz w:val="24"/>
          <w:szCs w:val="16"/>
        </w:rPr>
        <w:tab/>
        <w:t>[•]</w:t>
      </w:r>
      <w:r w:rsidR="00B643A4">
        <w:rPr>
          <w:rFonts w:ascii="Times New Roman" w:hAnsi="Times New Roman" w:cs="Times New Roman"/>
          <w:sz w:val="24"/>
          <w:szCs w:val="16"/>
        </w:rPr>
        <w:t xml:space="preserve">     počas trvania praco</w:t>
      </w:r>
      <w:bookmarkStart w:id="0" w:name="_GoBack"/>
      <w:bookmarkEnd w:id="0"/>
      <w:r w:rsidR="00B643A4">
        <w:rPr>
          <w:rFonts w:ascii="Times New Roman" w:hAnsi="Times New Roman" w:cs="Times New Roman"/>
          <w:sz w:val="24"/>
          <w:szCs w:val="16"/>
        </w:rPr>
        <w:t>vného pomeru</w:t>
      </w:r>
    </w:p>
    <w:p w:rsidR="00F576D8" w:rsidRPr="004C161E" w:rsidRDefault="00174785" w:rsidP="00F576D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4C161E">
        <w:rPr>
          <w:rFonts w:ascii="Times New Roman" w:hAnsi="Times New Roman" w:cs="Times New Roman"/>
          <w:sz w:val="24"/>
          <w:szCs w:val="16"/>
        </w:rPr>
        <w:t>Zároveň vyhlasujem, že som si vedomá/ý, že p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oskytnuté osobné údaje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Prevádzkovateľ spracúva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iba na základe tohto Súhlasu. </w:t>
      </w:r>
      <w:r w:rsidRPr="004C161E">
        <w:rPr>
          <w:rFonts w:ascii="Times New Roman" w:hAnsi="Times New Roman" w:cs="Times New Roman"/>
          <w:sz w:val="24"/>
          <w:szCs w:val="16"/>
        </w:rPr>
        <w:t xml:space="preserve">Nemám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žiadnu povinnosť ich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Prevádzkovateľovi </w:t>
      </w:r>
      <w:r w:rsidR="00F576D8" w:rsidRPr="004C161E">
        <w:rPr>
          <w:rFonts w:ascii="Times New Roman" w:hAnsi="Times New Roman" w:cs="Times New Roman"/>
          <w:sz w:val="24"/>
          <w:szCs w:val="16"/>
        </w:rPr>
        <w:t>poskytnúť a tento S</w:t>
      </w:r>
      <w:r w:rsidR="00B0106B" w:rsidRPr="004C161E">
        <w:rPr>
          <w:rFonts w:ascii="Times New Roman" w:hAnsi="Times New Roman" w:cs="Times New Roman"/>
          <w:sz w:val="24"/>
          <w:szCs w:val="16"/>
        </w:rPr>
        <w:t>úhlas má</w:t>
      </w:r>
      <w:r w:rsidRPr="004C161E">
        <w:rPr>
          <w:rFonts w:ascii="Times New Roman" w:hAnsi="Times New Roman" w:cs="Times New Roman"/>
          <w:sz w:val="24"/>
          <w:szCs w:val="16"/>
        </w:rPr>
        <w:t>m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 právo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 kedykoľvek odvolať. Ak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 </w:t>
      </w:r>
      <w:r w:rsidRPr="004C161E">
        <w:rPr>
          <w:rFonts w:ascii="Times New Roman" w:hAnsi="Times New Roman" w:cs="Times New Roman"/>
          <w:sz w:val="24"/>
          <w:szCs w:val="16"/>
        </w:rPr>
        <w:t xml:space="preserve"> tento </w:t>
      </w:r>
      <w:r w:rsidR="00B0106B" w:rsidRPr="004C161E">
        <w:rPr>
          <w:rFonts w:ascii="Times New Roman" w:hAnsi="Times New Roman" w:cs="Times New Roman"/>
          <w:sz w:val="24"/>
          <w:szCs w:val="16"/>
        </w:rPr>
        <w:t>súhlas odvolá</w:t>
      </w:r>
      <w:r w:rsidRPr="004C161E">
        <w:rPr>
          <w:rFonts w:ascii="Times New Roman" w:hAnsi="Times New Roman" w:cs="Times New Roman"/>
          <w:sz w:val="24"/>
          <w:szCs w:val="16"/>
        </w:rPr>
        <w:t>m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,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takto poskytnuté </w:t>
      </w:r>
      <w:r w:rsidRPr="004C161E">
        <w:rPr>
          <w:rFonts w:ascii="Times New Roman" w:hAnsi="Times New Roman" w:cs="Times New Roman"/>
          <w:sz w:val="24"/>
          <w:szCs w:val="16"/>
        </w:rPr>
        <w:t xml:space="preserve">moje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osobné údaje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musí Prevádzkovateľ </w:t>
      </w:r>
      <w:r w:rsidR="0073060A" w:rsidRPr="004C161E">
        <w:rPr>
          <w:rFonts w:ascii="Times New Roman" w:hAnsi="Times New Roman" w:cs="Times New Roman"/>
          <w:sz w:val="24"/>
          <w:szCs w:val="16"/>
        </w:rPr>
        <w:t>bez zbytočného odkladu vymazať.</w:t>
      </w:r>
    </w:p>
    <w:p w:rsidR="009C59A6" w:rsidRPr="004C161E" w:rsidRDefault="00B0106B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4C161E">
        <w:rPr>
          <w:rFonts w:ascii="Times New Roman" w:hAnsi="Times New Roman" w:cs="Times New Roman"/>
          <w:sz w:val="24"/>
          <w:szCs w:val="16"/>
        </w:rPr>
        <w:t>Podpis</w:t>
      </w:r>
      <w:r w:rsidR="00DF4FC5" w:rsidRPr="004C161E">
        <w:rPr>
          <w:rFonts w:ascii="Times New Roman" w:hAnsi="Times New Roman" w:cs="Times New Roman"/>
          <w:sz w:val="24"/>
          <w:szCs w:val="16"/>
        </w:rPr>
        <w:t xml:space="preserve">, meno a priezvisko </w:t>
      </w:r>
      <w:r w:rsidRPr="004C161E">
        <w:rPr>
          <w:rFonts w:ascii="Times New Roman" w:hAnsi="Times New Roman" w:cs="Times New Roman"/>
          <w:sz w:val="24"/>
          <w:szCs w:val="16"/>
        </w:rPr>
        <w:t>D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otknutej </w:t>
      </w:r>
      <w:r w:rsidRPr="004C161E">
        <w:rPr>
          <w:rFonts w:ascii="Times New Roman" w:hAnsi="Times New Roman" w:cs="Times New Roman"/>
          <w:sz w:val="24"/>
          <w:szCs w:val="16"/>
        </w:rPr>
        <w:t>O</w:t>
      </w:r>
      <w:r w:rsidR="00F576D8" w:rsidRPr="004C161E">
        <w:rPr>
          <w:rFonts w:ascii="Times New Roman" w:hAnsi="Times New Roman" w:cs="Times New Roman"/>
          <w:sz w:val="24"/>
          <w:szCs w:val="16"/>
        </w:rPr>
        <w:t>soby</w:t>
      </w:r>
      <w:r w:rsidRPr="004C161E">
        <w:rPr>
          <w:rFonts w:ascii="Times New Roman" w:hAnsi="Times New Roman" w:cs="Times New Roman"/>
          <w:sz w:val="24"/>
          <w:szCs w:val="16"/>
        </w:rPr>
        <w:t>:</w:t>
      </w:r>
    </w:p>
    <w:p w:rsidR="009C59A6" w:rsidRDefault="009C59A6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4C161E" w:rsidRDefault="004C161E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433BD5" w:rsidRPr="004C161E" w:rsidRDefault="00433BD5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9C59A6" w:rsidRDefault="009C59A6" w:rsidP="009C59A6">
      <w:pPr>
        <w:pStyle w:val="SEMSimpleText"/>
        <w:rPr>
          <w:rFonts w:ascii="Times New Roman" w:eastAsia="Arial Unicode MS" w:hAnsi="Times New Roman" w:cs="Times New Roman"/>
          <w:sz w:val="24"/>
          <w:szCs w:val="16"/>
        </w:rPr>
      </w:pPr>
      <w:r w:rsidRPr="004C161E">
        <w:rPr>
          <w:rFonts w:ascii="Times New Roman" w:eastAsia="Arial Unicode MS" w:hAnsi="Times New Roman" w:cs="Times New Roman"/>
          <w:sz w:val="24"/>
          <w:szCs w:val="16"/>
        </w:rPr>
        <w:t>________________________________</w:t>
      </w:r>
    </w:p>
    <w:p w:rsidR="004C161E" w:rsidRDefault="004C161E" w:rsidP="009C59A6">
      <w:pPr>
        <w:pStyle w:val="SEMSimpleText"/>
        <w:rPr>
          <w:rFonts w:ascii="Times New Roman" w:eastAsia="Arial Unicode MS" w:hAnsi="Times New Roman" w:cs="Times New Roman"/>
          <w:sz w:val="24"/>
          <w:szCs w:val="16"/>
        </w:rPr>
      </w:pPr>
    </w:p>
    <w:p w:rsidR="004C161E" w:rsidRDefault="004C161E" w:rsidP="009C59A6">
      <w:pPr>
        <w:pStyle w:val="SEMSimpleText"/>
        <w:rPr>
          <w:rFonts w:ascii="Times New Roman" w:eastAsia="Arial Unicode MS" w:hAnsi="Times New Roman" w:cs="Times New Roman"/>
          <w:sz w:val="24"/>
          <w:szCs w:val="16"/>
        </w:rPr>
      </w:pPr>
    </w:p>
    <w:p w:rsidR="004C161E" w:rsidRPr="004C161E" w:rsidRDefault="004C161E" w:rsidP="009C59A6">
      <w:pPr>
        <w:pStyle w:val="SEMSimpleText"/>
        <w:rPr>
          <w:rFonts w:ascii="Times New Roman" w:eastAsia="Arial Unicode MS" w:hAnsi="Times New Roman" w:cs="Times New Roman"/>
          <w:sz w:val="24"/>
          <w:szCs w:val="16"/>
        </w:rPr>
      </w:pPr>
    </w:p>
    <w:p w:rsidR="009C59A6" w:rsidRPr="004C161E" w:rsidRDefault="009C59A6" w:rsidP="004C161E">
      <w:pPr>
        <w:pStyle w:val="SEMSimpleTitle2"/>
        <w:jc w:val="both"/>
        <w:rPr>
          <w:rFonts w:ascii="Times New Roman" w:hAnsi="Times New Roman" w:cs="Times New Roman"/>
          <w:i/>
          <w:sz w:val="24"/>
          <w:szCs w:val="16"/>
          <w:u w:val="single"/>
        </w:rPr>
      </w:pPr>
      <w:r w:rsidRPr="004C161E">
        <w:rPr>
          <w:rFonts w:ascii="Times New Roman" w:hAnsi="Times New Roman" w:cs="Times New Roman"/>
          <w:i/>
          <w:sz w:val="24"/>
          <w:szCs w:val="16"/>
          <w:u w:val="single"/>
        </w:rPr>
        <w:t>POUČENIE O</w:t>
      </w:r>
      <w:r w:rsidR="00F576D8" w:rsidRPr="004C161E">
        <w:rPr>
          <w:rFonts w:ascii="Times New Roman" w:hAnsi="Times New Roman" w:cs="Times New Roman"/>
          <w:i/>
          <w:sz w:val="24"/>
          <w:szCs w:val="16"/>
          <w:u w:val="single"/>
        </w:rPr>
        <w:t xml:space="preserve"> VAŠICH </w:t>
      </w:r>
      <w:r w:rsidRPr="004C161E">
        <w:rPr>
          <w:rFonts w:ascii="Times New Roman" w:hAnsi="Times New Roman" w:cs="Times New Roman"/>
          <w:i/>
          <w:sz w:val="24"/>
          <w:szCs w:val="16"/>
          <w:u w:val="single"/>
        </w:rPr>
        <w:t>PRÁVACH A INÝCH SKUTOČNOSTIACH</w:t>
      </w:r>
    </w:p>
    <w:p w:rsidR="009C59A6" w:rsidRPr="004C161E" w:rsidRDefault="009C59A6" w:rsidP="004C161E">
      <w:pPr>
        <w:pStyle w:val="SEMSimpleText"/>
        <w:rPr>
          <w:rFonts w:ascii="Times New Roman" w:hAnsi="Times New Roman" w:cs="Times New Roman"/>
          <w:i/>
          <w:sz w:val="24"/>
          <w:szCs w:val="16"/>
          <w:highlight w:val="yellow"/>
        </w:rPr>
      </w:pPr>
      <w:r w:rsidRPr="004C161E">
        <w:rPr>
          <w:rFonts w:ascii="Times New Roman" w:hAnsi="Times New Roman" w:cs="Times New Roman"/>
          <w:i/>
          <w:sz w:val="24"/>
          <w:szCs w:val="16"/>
        </w:rPr>
        <w:t>Poskytnuté osobné údaje nebudeme poskytovať ďalším príjemcom</w:t>
      </w:r>
      <w:r w:rsidR="00DF4FC5" w:rsidRPr="004C161E">
        <w:rPr>
          <w:rFonts w:ascii="Times New Roman" w:hAnsi="Times New Roman" w:cs="Times New Roman"/>
          <w:i/>
          <w:sz w:val="24"/>
          <w:szCs w:val="16"/>
        </w:rPr>
        <w:t>.</w:t>
      </w:r>
    </w:p>
    <w:p w:rsidR="0073060A" w:rsidRPr="004C161E" w:rsidRDefault="0073060A" w:rsidP="004C161E">
      <w:pPr>
        <w:pStyle w:val="SEMSimpleText"/>
        <w:rPr>
          <w:rFonts w:ascii="Times New Roman" w:hAnsi="Times New Roman" w:cs="Times New Roman"/>
          <w:i/>
          <w:sz w:val="24"/>
          <w:szCs w:val="16"/>
        </w:rPr>
      </w:pPr>
      <w:r w:rsidRPr="004C161E">
        <w:rPr>
          <w:rFonts w:ascii="Times New Roman" w:hAnsi="Times New Roman" w:cs="Times New Roman"/>
          <w:i/>
          <w:sz w:val="24"/>
          <w:szCs w:val="16"/>
        </w:rPr>
        <w:t>Poskytnuté osobné údaje nebudeme poskytovať do krajiny mimo EHS</w:t>
      </w:r>
      <w:r w:rsidR="00DF4FC5" w:rsidRPr="004C161E">
        <w:rPr>
          <w:rFonts w:ascii="Times New Roman" w:hAnsi="Times New Roman" w:cs="Times New Roman"/>
          <w:i/>
          <w:sz w:val="24"/>
          <w:szCs w:val="16"/>
        </w:rPr>
        <w:t>.</w:t>
      </w:r>
    </w:p>
    <w:p w:rsidR="0073060A" w:rsidRPr="004C161E" w:rsidRDefault="0073060A" w:rsidP="004C161E">
      <w:pPr>
        <w:pStyle w:val="SEMSimpleText"/>
        <w:rPr>
          <w:rFonts w:ascii="Times New Roman" w:hAnsi="Times New Roman" w:cs="Times New Roman"/>
          <w:i/>
          <w:sz w:val="24"/>
          <w:szCs w:val="16"/>
        </w:rPr>
      </w:pPr>
      <w:r w:rsidRPr="004C161E">
        <w:rPr>
          <w:rFonts w:ascii="Times New Roman" w:hAnsi="Times New Roman" w:cs="Times New Roman"/>
          <w:i/>
          <w:sz w:val="24"/>
          <w:szCs w:val="16"/>
        </w:rPr>
        <w:t>Máte právo na prístup k poskytnutým osobným údajom, ktoré môžete najlepšie realizovať prostredníctvom písomnej žiadosti na e-mailovú adresu Prevádzkovateľa.</w:t>
      </w:r>
    </w:p>
    <w:p w:rsidR="0073060A" w:rsidRPr="004C161E" w:rsidRDefault="0073060A" w:rsidP="004C161E">
      <w:pPr>
        <w:pStyle w:val="SEMSimpleText"/>
        <w:rPr>
          <w:rFonts w:ascii="Times New Roman" w:hAnsi="Times New Roman" w:cs="Times New Roman"/>
          <w:i/>
          <w:sz w:val="24"/>
          <w:szCs w:val="16"/>
        </w:rPr>
      </w:pPr>
      <w:r w:rsidRPr="004C161E">
        <w:rPr>
          <w:rFonts w:ascii="Times New Roman" w:hAnsi="Times New Roman" w:cs="Times New Roman"/>
          <w:i/>
          <w:sz w:val="24"/>
          <w:szCs w:val="16"/>
        </w:rPr>
        <w:t>Ďalej máte právo žiadať o opravu alebo obmedzenie spracúvania poskytnutých osobných údajov, ak sú podľa Vás nesprávne, máte právo vyžiadať si poskytnuté osobné údaje na prenos k inému prevádzkovateľovi alebo môžete o takýto prenos požiadať priamo nás a máte právo žiadať o výmaz svojich osobných údajov, ktoré ste nám poskytli.</w:t>
      </w:r>
    </w:p>
    <w:p w:rsidR="00E36DBB" w:rsidRPr="00433BD5" w:rsidRDefault="0073060A" w:rsidP="0073060A">
      <w:pPr>
        <w:pStyle w:val="SEMSimpleText"/>
        <w:rPr>
          <w:rFonts w:ascii="Times New Roman" w:hAnsi="Times New Roman" w:cs="Times New Roman"/>
          <w:i/>
          <w:sz w:val="24"/>
          <w:szCs w:val="16"/>
        </w:rPr>
      </w:pPr>
      <w:r w:rsidRPr="004C161E">
        <w:rPr>
          <w:rFonts w:ascii="Times New Roman" w:hAnsi="Times New Roman" w:cs="Times New Roman"/>
          <w:i/>
          <w:sz w:val="24"/>
          <w:szCs w:val="16"/>
        </w:rPr>
        <w:t>Ochranu svojich práv môžete realizovať aj prostredníctvom sťažnosti adresovanej Úradu pre ochranu osobných údajov Slovenskej republiky.</w:t>
      </w:r>
    </w:p>
    <w:sectPr w:rsidR="00E36DBB" w:rsidRPr="00433BD5" w:rsidSect="00CA2AC9">
      <w:headerReference w:type="default" r:id="rId7"/>
      <w:footerReference w:type="default" r:id="rId8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25" w:rsidRDefault="00131425" w:rsidP="00830CD7">
      <w:pPr>
        <w:spacing w:after="0"/>
      </w:pPr>
      <w:r>
        <w:separator/>
      </w:r>
    </w:p>
  </w:endnote>
  <w:endnote w:type="continuationSeparator" w:id="0">
    <w:p w:rsidR="00131425" w:rsidRDefault="00131425" w:rsidP="00830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21" w:rsidRDefault="005D44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25" w:rsidRDefault="00131425" w:rsidP="00830CD7">
      <w:pPr>
        <w:spacing w:after="0"/>
      </w:pPr>
      <w:r>
        <w:separator/>
      </w:r>
    </w:p>
  </w:footnote>
  <w:footnote w:type="continuationSeparator" w:id="0">
    <w:p w:rsidR="00131425" w:rsidRDefault="00131425" w:rsidP="00830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C1" w:rsidRDefault="005E21C1"/>
  <w:p w:rsidR="00F576D8" w:rsidRDefault="00F576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453"/>
    <w:multiLevelType w:val="hybridMultilevel"/>
    <w:tmpl w:val="F6663140"/>
    <w:lvl w:ilvl="0" w:tplc="D806D66C">
      <w:start w:val="1"/>
      <w:numFmt w:val="upperLetter"/>
      <w:lvlText w:val="(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2146E50"/>
    <w:multiLevelType w:val="hybridMultilevel"/>
    <w:tmpl w:val="B89E1562"/>
    <w:lvl w:ilvl="0" w:tplc="93A0D074">
      <w:start w:val="1"/>
      <w:numFmt w:val="lowerRoman"/>
      <w:pStyle w:val="SEMSimpleRomani1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D21FB"/>
    <w:multiLevelType w:val="multilevel"/>
    <w:tmpl w:val="8CDC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6479DC"/>
    <w:multiLevelType w:val="hybridMultilevel"/>
    <w:tmpl w:val="3F2CD5D4"/>
    <w:lvl w:ilvl="0" w:tplc="FE5CA512">
      <w:start w:val="1"/>
      <w:numFmt w:val="lowerLetter"/>
      <w:pStyle w:val="SEMSimpleLettera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9E"/>
    <w:rsid w:val="00026A17"/>
    <w:rsid w:val="00043725"/>
    <w:rsid w:val="000F24B8"/>
    <w:rsid w:val="0012034E"/>
    <w:rsid w:val="00131425"/>
    <w:rsid w:val="00151F8F"/>
    <w:rsid w:val="00171369"/>
    <w:rsid w:val="00174785"/>
    <w:rsid w:val="002A373B"/>
    <w:rsid w:val="003478DA"/>
    <w:rsid w:val="00363771"/>
    <w:rsid w:val="003844EE"/>
    <w:rsid w:val="003845FD"/>
    <w:rsid w:val="00390516"/>
    <w:rsid w:val="003C6D21"/>
    <w:rsid w:val="003E001C"/>
    <w:rsid w:val="00433BD5"/>
    <w:rsid w:val="0049166F"/>
    <w:rsid w:val="004A318D"/>
    <w:rsid w:val="004C161E"/>
    <w:rsid w:val="005D444C"/>
    <w:rsid w:val="005E21C1"/>
    <w:rsid w:val="005E56FE"/>
    <w:rsid w:val="005F2FAD"/>
    <w:rsid w:val="0061477C"/>
    <w:rsid w:val="0064107A"/>
    <w:rsid w:val="006D7A63"/>
    <w:rsid w:val="0073060A"/>
    <w:rsid w:val="00777760"/>
    <w:rsid w:val="007F209E"/>
    <w:rsid w:val="00830CD7"/>
    <w:rsid w:val="0084305D"/>
    <w:rsid w:val="0088353B"/>
    <w:rsid w:val="008D278B"/>
    <w:rsid w:val="008E403C"/>
    <w:rsid w:val="009508C8"/>
    <w:rsid w:val="00976686"/>
    <w:rsid w:val="009C59A6"/>
    <w:rsid w:val="00A0349B"/>
    <w:rsid w:val="00A939C8"/>
    <w:rsid w:val="00AB7C65"/>
    <w:rsid w:val="00AC3E06"/>
    <w:rsid w:val="00AE32F6"/>
    <w:rsid w:val="00AF3FFD"/>
    <w:rsid w:val="00B0106B"/>
    <w:rsid w:val="00B45726"/>
    <w:rsid w:val="00B51B8C"/>
    <w:rsid w:val="00B643A4"/>
    <w:rsid w:val="00B8007E"/>
    <w:rsid w:val="00BE32EA"/>
    <w:rsid w:val="00BF129A"/>
    <w:rsid w:val="00C16017"/>
    <w:rsid w:val="00C4455E"/>
    <w:rsid w:val="00C51FDC"/>
    <w:rsid w:val="00CA2AC9"/>
    <w:rsid w:val="00D553E2"/>
    <w:rsid w:val="00D644FC"/>
    <w:rsid w:val="00D946D3"/>
    <w:rsid w:val="00DA0727"/>
    <w:rsid w:val="00DD02D5"/>
    <w:rsid w:val="00DE288F"/>
    <w:rsid w:val="00DF4FC5"/>
    <w:rsid w:val="00E36DBB"/>
    <w:rsid w:val="00E70452"/>
    <w:rsid w:val="00F576D8"/>
    <w:rsid w:val="00F61CA2"/>
    <w:rsid w:val="00F82667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67B1"/>
  <w15:chartTrackingRefBased/>
  <w15:docId w15:val="{09686250-5BBD-4C4E-9F18-56A1E747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SEM_Simple Party"/>
    <w:qFormat/>
    <w:rsid w:val="003478DA"/>
    <w:pPr>
      <w:spacing w:after="200" w:line="240" w:lineRule="auto"/>
    </w:pPr>
    <w:rPr>
      <w:rFonts w:ascii="Arial" w:eastAsiaTheme="minorEastAsia" w:hAnsi="Arial"/>
      <w:sz w:val="20"/>
      <w:lang w:eastAsia="sk-SK" w:bidi="he-IL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MSimpleTitle">
    <w:name w:val="SEM_Simple Title"/>
    <w:basedOn w:val="Nadpis1"/>
    <w:next w:val="Normlny"/>
    <w:link w:val="SEMSimpleTitleChar"/>
    <w:qFormat/>
    <w:rsid w:val="00C16017"/>
    <w:pPr>
      <w:keepLines w:val="0"/>
      <w:spacing w:line="278" w:lineRule="auto"/>
    </w:pPr>
    <w:rPr>
      <w:rFonts w:ascii="Arial" w:eastAsia="Times New Roman" w:hAnsi="Arial" w:cs="Arial"/>
      <w:b/>
      <w:caps/>
      <w:color w:val="006684"/>
      <w:kern w:val="28"/>
      <w:sz w:val="28"/>
      <w:szCs w:val="20"/>
      <w:lang w:val="cs-CZ"/>
    </w:rPr>
  </w:style>
  <w:style w:type="character" w:customStyle="1" w:styleId="SEMSimpleTitleChar">
    <w:name w:val="SEM_Simple Title Char"/>
    <w:basedOn w:val="Predvolenpsmoodseku"/>
    <w:link w:val="SEMSimpleTitle"/>
    <w:rsid w:val="00C16017"/>
    <w:rPr>
      <w:rFonts w:ascii="Arial" w:eastAsia="Times New Roman" w:hAnsi="Arial" w:cs="Arial"/>
      <w:b/>
      <w:caps/>
      <w:color w:val="006684"/>
      <w:kern w:val="28"/>
      <w:sz w:val="28"/>
      <w:szCs w:val="20"/>
      <w:lang w:val="cs-CZ" w:eastAsia="sk-SK" w:bidi="he-IL"/>
    </w:rPr>
  </w:style>
  <w:style w:type="character" w:customStyle="1" w:styleId="Nadpis1Char">
    <w:name w:val="Nadpis 1 Char"/>
    <w:basedOn w:val="Predvolenpsmoodseku"/>
    <w:link w:val="Nadpis1"/>
    <w:uiPriority w:val="9"/>
    <w:rsid w:val="007F2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MSimpleTitle2">
    <w:name w:val="SEM_Simple Title 2"/>
    <w:next w:val="Normlny"/>
    <w:qFormat/>
    <w:rsid w:val="009C59A6"/>
    <w:pPr>
      <w:spacing w:before="240" w:after="0" w:line="278" w:lineRule="auto"/>
    </w:pPr>
    <w:rPr>
      <w:rFonts w:ascii="Arial" w:eastAsia="Times New Roman" w:hAnsi="Arial" w:cs="Arial"/>
      <w:b/>
      <w:caps/>
      <w:color w:val="006684"/>
      <w:kern w:val="28"/>
      <w:szCs w:val="20"/>
    </w:rPr>
  </w:style>
  <w:style w:type="paragraph" w:customStyle="1" w:styleId="SEMSimpleRomani1">
    <w:name w:val="SEM_Simple Roman (i) 1"/>
    <w:basedOn w:val="Odsekzoznamu"/>
    <w:qFormat/>
    <w:rsid w:val="00C51FDC"/>
    <w:pPr>
      <w:numPr>
        <w:numId w:val="4"/>
      </w:numPr>
      <w:tabs>
        <w:tab w:val="left" w:pos="1418"/>
      </w:tabs>
      <w:spacing w:before="240" w:after="0" w:line="278" w:lineRule="auto"/>
      <w:ind w:left="706"/>
      <w:contextualSpacing w:val="0"/>
      <w:jc w:val="both"/>
    </w:pPr>
    <w:rPr>
      <w:rFonts w:cs="Arial"/>
      <w:szCs w:val="20"/>
    </w:rPr>
  </w:style>
  <w:style w:type="paragraph" w:styleId="Odsekzoznamu">
    <w:name w:val="List Paragraph"/>
    <w:basedOn w:val="Normlny"/>
    <w:uiPriority w:val="34"/>
    <w:qFormat/>
    <w:rsid w:val="007F209E"/>
    <w:pPr>
      <w:ind w:left="720"/>
      <w:contextualSpacing/>
    </w:pPr>
  </w:style>
  <w:style w:type="paragraph" w:customStyle="1" w:styleId="SEMSimpleText">
    <w:name w:val="SEM_Simple Text"/>
    <w:basedOn w:val="Normlny"/>
    <w:qFormat/>
    <w:rsid w:val="009C59A6"/>
    <w:pPr>
      <w:tabs>
        <w:tab w:val="left" w:pos="0"/>
      </w:tabs>
      <w:spacing w:before="240" w:after="0" w:line="278" w:lineRule="auto"/>
      <w:jc w:val="both"/>
    </w:pPr>
  </w:style>
  <w:style w:type="paragraph" w:customStyle="1" w:styleId="SEMSimpleText1">
    <w:name w:val="SEM_Simple Text 1"/>
    <w:basedOn w:val="Odsekzoznamu"/>
    <w:next w:val="Normlny"/>
    <w:qFormat/>
    <w:rsid w:val="007F209E"/>
    <w:pPr>
      <w:spacing w:after="120" w:line="288" w:lineRule="auto"/>
      <w:ind w:left="709"/>
      <w:contextualSpacing w:val="0"/>
      <w:jc w:val="both"/>
    </w:pPr>
    <w:rPr>
      <w:rFonts w:cs="Arial"/>
      <w:szCs w:val="20"/>
    </w:rPr>
  </w:style>
  <w:style w:type="table" w:styleId="Mriekatabuky">
    <w:name w:val="Table Grid"/>
    <w:basedOn w:val="Normlnatabuka"/>
    <w:uiPriority w:val="39"/>
    <w:rsid w:val="0038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3845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845FD"/>
    <w:rPr>
      <w:rFonts w:eastAsiaTheme="minorEastAsia"/>
      <w:color w:val="5A5A5A" w:themeColor="text1" w:themeTint="A5"/>
      <w:spacing w:val="15"/>
    </w:rPr>
  </w:style>
  <w:style w:type="paragraph" w:styleId="Bezriadkovania">
    <w:name w:val="No Spacing"/>
    <w:uiPriority w:val="1"/>
    <w:qFormat/>
    <w:rsid w:val="003845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32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2F6"/>
    <w:rPr>
      <w:rFonts w:ascii="Segoe UI" w:hAnsi="Segoe UI" w:cs="Segoe UI"/>
      <w:sz w:val="18"/>
      <w:szCs w:val="18"/>
    </w:rPr>
  </w:style>
  <w:style w:type="paragraph" w:customStyle="1" w:styleId="SEMSimpleLettera">
    <w:name w:val="SEM_Simple Letter (a)"/>
    <w:basedOn w:val="Normlny"/>
    <w:qFormat/>
    <w:rsid w:val="00026A17"/>
    <w:pPr>
      <w:numPr>
        <w:numId w:val="10"/>
      </w:numPr>
      <w:tabs>
        <w:tab w:val="left" w:pos="709"/>
      </w:tabs>
      <w:spacing w:before="240" w:after="0" w:line="278" w:lineRule="auto"/>
      <w:ind w:left="357" w:hanging="357"/>
      <w:jc w:val="both"/>
    </w:pPr>
  </w:style>
  <w:style w:type="paragraph" w:styleId="Nzov">
    <w:name w:val="Title"/>
    <w:basedOn w:val="Normlny"/>
    <w:next w:val="Normlny"/>
    <w:link w:val="NzovChar"/>
    <w:uiPriority w:val="10"/>
    <w:qFormat/>
    <w:rsid w:val="003478D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478D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 w:bidi="he-IL"/>
    </w:rPr>
  </w:style>
  <w:style w:type="character" w:styleId="Jemnzvraznenie">
    <w:name w:val="Subtle Emphasis"/>
    <w:basedOn w:val="Predvolenpsmoodseku"/>
    <w:uiPriority w:val="19"/>
    <w:qFormat/>
    <w:rsid w:val="003478DA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830CD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830CD7"/>
    <w:rPr>
      <w:rFonts w:ascii="Arial" w:eastAsiaTheme="minorEastAsia" w:hAnsi="Arial"/>
      <w:sz w:val="20"/>
      <w:lang w:eastAsia="sk-SK" w:bidi="he-IL"/>
    </w:rPr>
  </w:style>
  <w:style w:type="paragraph" w:styleId="Pta">
    <w:name w:val="footer"/>
    <w:basedOn w:val="Normlny"/>
    <w:link w:val="PtaChar"/>
    <w:uiPriority w:val="99"/>
    <w:unhideWhenUsed/>
    <w:rsid w:val="00830CD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830CD7"/>
    <w:rPr>
      <w:rFonts w:ascii="Arial" w:eastAsiaTheme="minorEastAsia" w:hAnsi="Arial"/>
      <w:sz w:val="20"/>
      <w:lang w:eastAsia="sk-SK" w:bidi="he-IL"/>
    </w:rPr>
  </w:style>
  <w:style w:type="paragraph" w:customStyle="1" w:styleId="SEMSimpleSubtitle">
    <w:name w:val="SEM_Simple Subtitle"/>
    <w:basedOn w:val="SEMSimpleText"/>
    <w:qFormat/>
    <w:rsid w:val="009C59A6"/>
    <w:pPr>
      <w:jc w:val="left"/>
    </w:pPr>
    <w:rPr>
      <w:color w:val="0066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Webpomoc s.r.o.</Company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Peter Jurák</dc:creator>
  <cp:keywords/>
  <dc:description/>
  <cp:lastModifiedBy>admin</cp:lastModifiedBy>
  <cp:revision>14</cp:revision>
  <cp:lastPrinted>2018-01-30T09:40:00Z</cp:lastPrinted>
  <dcterms:created xsi:type="dcterms:W3CDTF">2018-06-22T16:04:00Z</dcterms:created>
  <dcterms:modified xsi:type="dcterms:W3CDTF">2019-05-17T11:57:00Z</dcterms:modified>
  <cp:category/>
</cp:coreProperties>
</file>